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 xml:space="preserve">Unit Price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 w:rsidR="00300C2C">
        <w:rPr>
          <w:rFonts w:asciiTheme="majorHAnsi" w:hAnsiTheme="majorHAnsi" w:cstheme="majorHAnsi"/>
          <w:sz w:val="28"/>
          <w:szCs w:val="28"/>
          <w:lang w:val="en-GB"/>
        </w:rPr>
        <w:t xml:space="preserve">N 200 </w:t>
      </w:r>
      <w:proofErr w:type="gramStart"/>
      <w:r w:rsidR="00300C2C">
        <w:rPr>
          <w:rFonts w:asciiTheme="majorHAnsi" w:hAnsiTheme="majorHAnsi" w:cstheme="majorHAnsi"/>
          <w:sz w:val="28"/>
          <w:szCs w:val="28"/>
          <w:lang w:val="en-GB"/>
        </w:rPr>
        <w:t>Million</w:t>
      </w:r>
      <w:proofErr w:type="gramEnd"/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Area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 w:rsidR="00300C2C">
        <w:rPr>
          <w:rFonts w:asciiTheme="majorHAnsi" w:hAnsiTheme="majorHAnsi" w:cstheme="majorHAnsi"/>
          <w:sz w:val="28"/>
          <w:szCs w:val="28"/>
          <w:lang w:val="en-GB"/>
        </w:rPr>
        <w:t>231</w:t>
      </w:r>
      <w:r>
        <w:rPr>
          <w:rFonts w:asciiTheme="majorHAnsi" w:hAnsiTheme="majorHAnsi" w:cstheme="majorHAnsi"/>
          <w:sz w:val="28"/>
          <w:szCs w:val="28"/>
          <w:lang w:val="en-GB"/>
        </w:rPr>
        <w:t>sqm</w:t>
      </w:r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 xml:space="preserve">Current Property Status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Off-plan</w:t>
      </w:r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 xml:space="preserve">Payment Plan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Full or Flexible Payment with 12 months</w:t>
      </w:r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 xml:space="preserve">First Instalment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40%</w:t>
      </w:r>
    </w:p>
    <w:p w:rsidR="00FF041E" w:rsidRP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Second – Last instalment within 12 months 60%</w:t>
      </w:r>
    </w:p>
    <w:sectPr w:rsidR="00FF041E" w:rsidRPr="00FF0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2085"/>
    <w:multiLevelType w:val="hybridMultilevel"/>
    <w:tmpl w:val="93C4609A"/>
    <w:lvl w:ilvl="0" w:tplc="53FA1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7EC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8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84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CA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8A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24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06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C6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F37845"/>
    <w:multiLevelType w:val="multilevel"/>
    <w:tmpl w:val="6406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927F6F"/>
    <w:multiLevelType w:val="hybridMultilevel"/>
    <w:tmpl w:val="2E7CD69E"/>
    <w:lvl w:ilvl="0" w:tplc="E37CC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49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E1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01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E4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A6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A5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04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04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50717687">
    <w:abstractNumId w:val="1"/>
  </w:num>
  <w:num w:numId="2" w16cid:durableId="1185289535">
    <w:abstractNumId w:val="0"/>
  </w:num>
  <w:num w:numId="3" w16cid:durableId="25489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B4"/>
    <w:rsid w:val="001843B4"/>
    <w:rsid w:val="002121AF"/>
    <w:rsid w:val="00300C2C"/>
    <w:rsid w:val="00317B68"/>
    <w:rsid w:val="004954AD"/>
    <w:rsid w:val="005479A3"/>
    <w:rsid w:val="008B3B6C"/>
    <w:rsid w:val="00AB5237"/>
    <w:rsid w:val="00C418A2"/>
    <w:rsid w:val="00C81D4B"/>
    <w:rsid w:val="00CA0969"/>
    <w:rsid w:val="00F42DC9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6EA72"/>
  <w15:chartTrackingRefBased/>
  <w15:docId w15:val="{CD416B5A-1B4C-0548-947C-9A7CDCD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34</Words>
  <Characters>180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2023-11-19T18:00:00Z</dcterms:created>
  <dcterms:modified xsi:type="dcterms:W3CDTF">2024-01-06T16:41:00Z</dcterms:modified>
  <cp:category/>
</cp:coreProperties>
</file>